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AD21" w14:textId="77777777" w:rsidR="000C5315" w:rsidRPr="00455C51" w:rsidRDefault="008F129E" w:rsidP="00455C51">
      <w:pPr>
        <w:jc w:val="center"/>
        <w:rPr>
          <w:b/>
        </w:rPr>
      </w:pPr>
      <w:r w:rsidRPr="00455C51">
        <w:rPr>
          <w:b/>
        </w:rPr>
        <w:t>Thriving Family Care Groups</w:t>
      </w:r>
    </w:p>
    <w:p w14:paraId="0982B444" w14:textId="77777777" w:rsidR="00455C51" w:rsidRPr="00455C51" w:rsidRDefault="00455C51" w:rsidP="00455C51">
      <w:pPr>
        <w:jc w:val="center"/>
        <w:rPr>
          <w:b/>
        </w:rPr>
      </w:pPr>
      <w:r w:rsidRPr="00455C51">
        <w:rPr>
          <w:b/>
        </w:rPr>
        <w:t>Meeting the needs of families in your church</w:t>
      </w:r>
    </w:p>
    <w:p w14:paraId="764A500B" w14:textId="77777777" w:rsidR="00455C51" w:rsidRDefault="00455C51" w:rsidP="00455C51">
      <w:pPr>
        <w:jc w:val="center"/>
        <w:rPr>
          <w:b/>
        </w:rPr>
      </w:pPr>
      <w:r w:rsidRPr="00455C51">
        <w:rPr>
          <w:b/>
        </w:rPr>
        <w:t>David McVety</w:t>
      </w:r>
    </w:p>
    <w:p w14:paraId="1BEDB0CE" w14:textId="77777777" w:rsidR="00455C51" w:rsidRPr="00455C51" w:rsidRDefault="00455C51" w:rsidP="00455C51">
      <w:pPr>
        <w:jc w:val="center"/>
        <w:rPr>
          <w:b/>
        </w:rPr>
      </w:pPr>
      <w:r>
        <w:rPr>
          <w:b/>
        </w:rPr>
        <w:t>February 29, 2014</w:t>
      </w:r>
    </w:p>
    <w:p w14:paraId="08A49D97" w14:textId="77777777" w:rsidR="00455C51" w:rsidRDefault="00455C51"/>
    <w:p w14:paraId="2E3E59A9" w14:textId="77777777" w:rsidR="00455C51" w:rsidRPr="00455C51" w:rsidRDefault="00455C51">
      <w:pPr>
        <w:rPr>
          <w:b/>
        </w:rPr>
      </w:pPr>
      <w:r w:rsidRPr="00455C51">
        <w:rPr>
          <w:b/>
        </w:rPr>
        <w:t xml:space="preserve">Introduction: </w:t>
      </w:r>
    </w:p>
    <w:p w14:paraId="29027DE4" w14:textId="77777777" w:rsidR="00455C51" w:rsidRDefault="00455C51"/>
    <w:p w14:paraId="5FA450F8" w14:textId="77777777" w:rsidR="00455C51" w:rsidRDefault="00455C51">
      <w:r>
        <w:t>Our greatest value and goal is to see a continued legacy of faith in our genealogy and churches.</w:t>
      </w:r>
    </w:p>
    <w:p w14:paraId="3DC31C53" w14:textId="77777777" w:rsidR="008F129E" w:rsidRDefault="008F129E"/>
    <w:p w14:paraId="01227B04" w14:textId="77777777" w:rsidR="008F129E" w:rsidRPr="00455C51" w:rsidRDefault="00455C51">
      <w:pPr>
        <w:rPr>
          <w:b/>
        </w:rPr>
      </w:pPr>
      <w:r w:rsidRPr="00455C51">
        <w:rPr>
          <w:b/>
        </w:rPr>
        <w:t>George Barna:</w:t>
      </w:r>
    </w:p>
    <w:p w14:paraId="22D5FA48" w14:textId="77777777" w:rsidR="00455C51" w:rsidRDefault="00455C51"/>
    <w:p w14:paraId="05EF6DFC" w14:textId="77777777" w:rsidR="00AB4E22" w:rsidRPr="00455C51" w:rsidRDefault="00AB4E22" w:rsidP="00455C51">
      <w:r w:rsidRPr="00455C51">
        <w:rPr>
          <w:b/>
          <w:bCs/>
        </w:rPr>
        <w:t>Age range% who experience salvation within that age range (of entire population)</w:t>
      </w:r>
    </w:p>
    <w:p w14:paraId="4D5B02A6" w14:textId="77777777" w:rsidR="00AB4E22" w:rsidRPr="00455C51" w:rsidRDefault="00AB4E22" w:rsidP="00455C51">
      <w:pPr>
        <w:pStyle w:val="ListParagraph"/>
        <w:numPr>
          <w:ilvl w:val="0"/>
          <w:numId w:val="3"/>
        </w:numPr>
      </w:pPr>
      <w:r w:rsidRPr="00455C51">
        <w:t>5 to 13 years-32%</w:t>
      </w:r>
    </w:p>
    <w:p w14:paraId="37816EF0" w14:textId="77777777" w:rsidR="00AB4E22" w:rsidRPr="00455C51" w:rsidRDefault="00AB4E22" w:rsidP="00455C51">
      <w:pPr>
        <w:pStyle w:val="ListParagraph"/>
        <w:numPr>
          <w:ilvl w:val="0"/>
          <w:numId w:val="3"/>
        </w:numPr>
      </w:pPr>
      <w:r w:rsidRPr="00455C51">
        <w:t>14 to 18 years-4%</w:t>
      </w:r>
    </w:p>
    <w:p w14:paraId="7B89BA10" w14:textId="77777777" w:rsidR="00455C51" w:rsidRDefault="00455C51" w:rsidP="00455C51">
      <w:pPr>
        <w:pStyle w:val="ListParagraph"/>
        <w:numPr>
          <w:ilvl w:val="0"/>
          <w:numId w:val="3"/>
        </w:numPr>
      </w:pPr>
      <w:r w:rsidRPr="00455C51">
        <w:t>over 19 years-6%</w:t>
      </w:r>
    </w:p>
    <w:p w14:paraId="6DB3DF96" w14:textId="77777777" w:rsidR="00455C51" w:rsidRDefault="00455C51" w:rsidP="00455C51"/>
    <w:p w14:paraId="28956D5D" w14:textId="77777777" w:rsidR="00455C51" w:rsidRDefault="00455C51" w:rsidP="00455C51">
      <w:r>
        <w:t>This equates to 80% of believers coming to Jesus as Children.</w:t>
      </w:r>
    </w:p>
    <w:p w14:paraId="0791439C" w14:textId="77777777" w:rsidR="00455C51" w:rsidRDefault="00455C51" w:rsidP="00455C51"/>
    <w:p w14:paraId="6ADB5B56" w14:textId="77777777" w:rsidR="00455C51" w:rsidRDefault="00455C51" w:rsidP="00455C51">
      <w:r>
        <w:t>Deuteronomy 11:18-20</w:t>
      </w:r>
    </w:p>
    <w:p w14:paraId="7C4BDDC3" w14:textId="77777777" w:rsidR="00455C51" w:rsidRDefault="00455C51" w:rsidP="00455C51"/>
    <w:p w14:paraId="058774DC" w14:textId="77777777" w:rsidR="00455C51" w:rsidRDefault="00455C51" w:rsidP="00455C51">
      <w:r w:rsidRPr="00455C51">
        <w:rPr>
          <w:b/>
        </w:rPr>
        <w:t>Josh McDowell’s</w:t>
      </w:r>
      <w:r>
        <w:t xml:space="preserve"> research shows a distinct shift in thinking and assumption in todays culture.</w:t>
      </w:r>
    </w:p>
    <w:p w14:paraId="389AC881" w14:textId="77777777" w:rsidR="00455C51" w:rsidRDefault="00455C51" w:rsidP="00455C51"/>
    <w:p w14:paraId="250AD9A0" w14:textId="77777777" w:rsidR="00455C51" w:rsidRDefault="00455C51" w:rsidP="00455C51">
      <w:r>
        <w:t>Truth = ____________</w:t>
      </w:r>
    </w:p>
    <w:p w14:paraId="2C4BA405" w14:textId="77777777" w:rsidR="00455C51" w:rsidRDefault="00455C51" w:rsidP="00455C51">
      <w:r>
        <w:t>________________=Truth</w:t>
      </w:r>
    </w:p>
    <w:p w14:paraId="3B0FC8F7" w14:textId="77777777" w:rsidR="00AB4E22" w:rsidRDefault="00AB4E22" w:rsidP="00455C51"/>
    <w:p w14:paraId="679D87D1" w14:textId="6A4D9F39" w:rsidR="00AB4E22" w:rsidRDefault="00AB4E22" w:rsidP="00455C51">
      <w:r>
        <w:t>Elements of Effective Family Caregroups:</w:t>
      </w:r>
    </w:p>
    <w:p w14:paraId="21703FD5" w14:textId="77777777" w:rsidR="00AB4E22" w:rsidRDefault="00AB4E22" w:rsidP="00455C51"/>
    <w:p w14:paraId="3EE24D89" w14:textId="0A6180F7" w:rsidR="00AB4E22" w:rsidRDefault="00AB4E22" w:rsidP="00AB4E22">
      <w:pPr>
        <w:pStyle w:val="ListParagraph"/>
        <w:numPr>
          <w:ilvl w:val="0"/>
          <w:numId w:val="4"/>
        </w:numPr>
      </w:pPr>
      <w:r>
        <w:t>____________</w:t>
      </w:r>
      <w:r w:rsidR="003D5F47">
        <w:t>____</w:t>
      </w:r>
      <w:r>
        <w:t>_ Together</w:t>
      </w:r>
      <w:r w:rsidR="003D5F47">
        <w:t>.</w:t>
      </w:r>
      <w:r>
        <w:t xml:space="preserve"> 1 Cor 11:1, Phil. 3:17</w:t>
      </w:r>
    </w:p>
    <w:p w14:paraId="0AC555F7" w14:textId="0BD7613F" w:rsidR="00AB4E22" w:rsidRDefault="003D5F47" w:rsidP="00AB4E22">
      <w:pPr>
        <w:pStyle w:val="ListParagraph"/>
        <w:numPr>
          <w:ilvl w:val="0"/>
          <w:numId w:val="4"/>
        </w:numPr>
      </w:pPr>
      <w:r>
        <w:t>__________</w:t>
      </w:r>
      <w:r w:rsidR="00614CCD">
        <w:t>____</w:t>
      </w:r>
      <w:r>
        <w:t xml:space="preserve"> and ______________ Together. Acts 2:42</w:t>
      </w:r>
    </w:p>
    <w:p w14:paraId="599D3A80" w14:textId="71AC39AC" w:rsidR="003D5F47" w:rsidRDefault="003D5F47" w:rsidP="00AB4E22">
      <w:pPr>
        <w:pStyle w:val="ListParagraph"/>
        <w:numPr>
          <w:ilvl w:val="0"/>
          <w:numId w:val="4"/>
        </w:numPr>
      </w:pPr>
      <w:r>
        <w:t>______________ Together. Acts 2:42, Romans 11:1</w:t>
      </w:r>
    </w:p>
    <w:p w14:paraId="7FDA383B" w14:textId="27AC9827" w:rsidR="003D5F47" w:rsidRDefault="003D5F47" w:rsidP="00AB4E22">
      <w:pPr>
        <w:pStyle w:val="ListParagraph"/>
        <w:numPr>
          <w:ilvl w:val="0"/>
          <w:numId w:val="4"/>
        </w:numPr>
      </w:pPr>
      <w:r>
        <w:t>______________ Together. Acts 2:42, 46</w:t>
      </w:r>
    </w:p>
    <w:p w14:paraId="772D80A1" w14:textId="2CB81D2F" w:rsidR="003D5F47" w:rsidRDefault="003D5F47" w:rsidP="00AB4E22">
      <w:pPr>
        <w:pStyle w:val="ListParagraph"/>
        <w:numPr>
          <w:ilvl w:val="0"/>
          <w:numId w:val="4"/>
        </w:numPr>
      </w:pPr>
      <w:r>
        <w:t>______________ Together. A</w:t>
      </w:r>
      <w:bookmarkStart w:id="0" w:name="_GoBack"/>
      <w:bookmarkEnd w:id="0"/>
      <w:r>
        <w:t>cts 2:46</w:t>
      </w:r>
    </w:p>
    <w:p w14:paraId="2355C6CB" w14:textId="0F371E58" w:rsidR="003D5F47" w:rsidRDefault="003D5F47" w:rsidP="00AB4E22">
      <w:pPr>
        <w:pStyle w:val="ListParagraph"/>
        <w:numPr>
          <w:ilvl w:val="0"/>
          <w:numId w:val="4"/>
        </w:numPr>
      </w:pPr>
      <w:r>
        <w:t>______________ Together. Acts 2:42</w:t>
      </w:r>
    </w:p>
    <w:p w14:paraId="2E4459D5" w14:textId="1F3EF787" w:rsidR="003D5F47" w:rsidRDefault="003D5F47" w:rsidP="00AB4E22">
      <w:pPr>
        <w:pStyle w:val="ListParagraph"/>
        <w:numPr>
          <w:ilvl w:val="0"/>
          <w:numId w:val="4"/>
        </w:numPr>
      </w:pPr>
      <w:r>
        <w:t>______________ Together. James 1:22-27</w:t>
      </w:r>
    </w:p>
    <w:p w14:paraId="5093C0E7" w14:textId="77777777" w:rsidR="003D5F47" w:rsidRDefault="003D5F47" w:rsidP="003D5F47"/>
    <w:p w14:paraId="6CE025EF" w14:textId="77777777" w:rsidR="00455C51" w:rsidRDefault="00455C51" w:rsidP="00455C51"/>
    <w:p w14:paraId="6E1C4505" w14:textId="2BD94F94" w:rsidR="00455C51" w:rsidRDefault="003D5F47" w:rsidP="00455C51">
      <w:r>
        <w:t>Proverbs 22:6</w:t>
      </w:r>
    </w:p>
    <w:p w14:paraId="4DAAC877" w14:textId="77777777" w:rsidR="003D5F47" w:rsidRDefault="003D5F47" w:rsidP="00455C51"/>
    <w:p w14:paraId="4ACEAC25" w14:textId="5229F2F6" w:rsidR="003D5F47" w:rsidRDefault="003D5F47" w:rsidP="00455C51">
      <w:pPr>
        <w:rPr>
          <w:rFonts w:ascii="Verdana" w:eastAsia="Verdana" w:hAnsi="Verdana" w:cs="Verdana"/>
          <w:b/>
          <w:bCs/>
          <w:sz w:val="28"/>
          <w:szCs w:val="28"/>
          <w:u w:val="single"/>
        </w:rPr>
      </w:pPr>
      <w:r w:rsidRPr="003D5F47">
        <w:rPr>
          <w:rFonts w:ascii="Verdana" w:eastAsia="Verdana" w:hAnsi="Verdana" w:cs="Verdana"/>
          <w:b/>
          <w:bCs/>
          <w:sz w:val="28"/>
          <w:szCs w:val="28"/>
          <w:u w:val="single"/>
        </w:rPr>
        <w:t>Have you given them anything to walk away from?</w:t>
      </w:r>
    </w:p>
    <w:p w14:paraId="2F8CC886" w14:textId="77777777" w:rsidR="003D5F47" w:rsidRDefault="003D5F47" w:rsidP="00455C51">
      <w:pPr>
        <w:rPr>
          <w:rFonts w:ascii="Verdana" w:eastAsia="Verdana" w:hAnsi="Verdana" w:cs="Verdana"/>
          <w:b/>
          <w:bCs/>
          <w:sz w:val="28"/>
          <w:szCs w:val="28"/>
          <w:u w:val="single"/>
        </w:rPr>
      </w:pPr>
    </w:p>
    <w:p w14:paraId="1D7DF121" w14:textId="77777777" w:rsidR="003D5F47" w:rsidRDefault="003D5F47" w:rsidP="003D5F47">
      <w:pPr>
        <w:rPr>
          <w:b/>
        </w:rPr>
      </w:pPr>
    </w:p>
    <w:p w14:paraId="039852B0" w14:textId="77777777" w:rsidR="003D5F47" w:rsidRDefault="003D5F47" w:rsidP="003D5F47">
      <w:pPr>
        <w:rPr>
          <w:b/>
        </w:rPr>
      </w:pPr>
    </w:p>
    <w:p w14:paraId="547736B0" w14:textId="39A4E44B" w:rsidR="003D5F47" w:rsidRPr="003D5F47" w:rsidRDefault="003D5F47" w:rsidP="003D5F47">
      <w:pPr>
        <w:rPr>
          <w:b/>
        </w:rPr>
      </w:pPr>
      <w:r>
        <w:rPr>
          <w:b/>
        </w:rPr>
        <w:lastRenderedPageBreak/>
        <w:t>Leave a Legacy:</w:t>
      </w:r>
    </w:p>
    <w:p w14:paraId="7C79EB2E" w14:textId="77777777" w:rsidR="003D5F47" w:rsidRPr="003D5F47" w:rsidRDefault="003D5F47" w:rsidP="003D5F47">
      <w:pPr>
        <w:pStyle w:val="Body"/>
      </w:pPr>
    </w:p>
    <w:p w14:paraId="6C403D78" w14:textId="77777777" w:rsidR="003D5F47" w:rsidRPr="003D5F47" w:rsidRDefault="003D5F47" w:rsidP="003D5F47">
      <w:pPr>
        <w:pStyle w:val="Body"/>
        <w:numPr>
          <w:ilvl w:val="0"/>
          <w:numId w:val="5"/>
        </w:numPr>
      </w:pPr>
      <w:r w:rsidRPr="003D5F47">
        <w:t>provide the setting</w:t>
      </w:r>
    </w:p>
    <w:p w14:paraId="778304E0" w14:textId="77777777" w:rsidR="003D5F47" w:rsidRPr="003D5F47" w:rsidRDefault="003D5F47" w:rsidP="003D5F47">
      <w:pPr>
        <w:pStyle w:val="Body"/>
        <w:numPr>
          <w:ilvl w:val="1"/>
          <w:numId w:val="5"/>
        </w:numPr>
      </w:pPr>
      <w:r w:rsidRPr="003D5F47">
        <w:t>Caregroups</w:t>
      </w:r>
    </w:p>
    <w:p w14:paraId="785EEEF2" w14:textId="77777777" w:rsidR="003D5F47" w:rsidRPr="003D5F47" w:rsidRDefault="003D5F47" w:rsidP="003D5F47">
      <w:pPr>
        <w:pStyle w:val="Body"/>
        <w:numPr>
          <w:ilvl w:val="0"/>
          <w:numId w:val="5"/>
        </w:numPr>
      </w:pPr>
      <w:r w:rsidRPr="003D5F47">
        <w:t>show the results</w:t>
      </w:r>
    </w:p>
    <w:p w14:paraId="6D01B791" w14:textId="77777777" w:rsidR="003D5F47" w:rsidRPr="003D5F47" w:rsidRDefault="003D5F47" w:rsidP="003D5F47">
      <w:pPr>
        <w:pStyle w:val="Body"/>
        <w:numPr>
          <w:ilvl w:val="1"/>
          <w:numId w:val="5"/>
        </w:numPr>
      </w:pPr>
      <w:r w:rsidRPr="003D5F47">
        <w:t>Be disciples ourselves</w:t>
      </w:r>
    </w:p>
    <w:p w14:paraId="75EC270A" w14:textId="77777777" w:rsidR="003D5F47" w:rsidRPr="003D5F47" w:rsidRDefault="003D5F47" w:rsidP="003D5F47">
      <w:pPr>
        <w:pStyle w:val="Body"/>
        <w:numPr>
          <w:ilvl w:val="0"/>
          <w:numId w:val="5"/>
        </w:numPr>
      </w:pPr>
      <w:r w:rsidRPr="003D5F47">
        <w:t>walk with them</w:t>
      </w:r>
    </w:p>
    <w:p w14:paraId="7FA2A417" w14:textId="77777777" w:rsidR="003D5F47" w:rsidRDefault="003D5F47" w:rsidP="003D5F47">
      <w:pPr>
        <w:pStyle w:val="Body"/>
        <w:numPr>
          <w:ilvl w:val="1"/>
          <w:numId w:val="5"/>
        </w:numPr>
      </w:pPr>
      <w:r w:rsidRPr="003D5F47">
        <w:t>let them see us</w:t>
      </w:r>
    </w:p>
    <w:p w14:paraId="0BF9D507" w14:textId="77777777" w:rsidR="00D27BBE" w:rsidRDefault="00D27BBE" w:rsidP="003D5F47">
      <w:pPr>
        <w:pStyle w:val="Body"/>
      </w:pPr>
    </w:p>
    <w:p w14:paraId="3EDB8424" w14:textId="77777777" w:rsidR="00D27BBE" w:rsidRDefault="00D27BBE" w:rsidP="00D27BBE">
      <w:pPr>
        <w:rPr>
          <w:b/>
          <w:sz w:val="40"/>
          <w:szCs w:val="40"/>
        </w:rPr>
      </w:pPr>
      <w:r w:rsidRPr="00D27BBE">
        <w:rPr>
          <w:b/>
          <w:sz w:val="40"/>
          <w:szCs w:val="40"/>
        </w:rPr>
        <w:t>ALWAYS adapt- don’t ADOPT</w:t>
      </w:r>
    </w:p>
    <w:p w14:paraId="0669420E" w14:textId="77777777" w:rsidR="00D27BBE" w:rsidRDefault="00D27BBE" w:rsidP="00D27BBE">
      <w:pPr>
        <w:rPr>
          <w:b/>
          <w:sz w:val="40"/>
          <w:szCs w:val="40"/>
        </w:rPr>
      </w:pPr>
    </w:p>
    <w:p w14:paraId="0F17D8EC" w14:textId="3BEB1B26" w:rsidR="00D27BBE" w:rsidRPr="00D27BBE" w:rsidRDefault="00D27BBE" w:rsidP="00D27BBE">
      <w:pPr>
        <w:rPr>
          <w:b/>
        </w:rPr>
      </w:pPr>
      <w:r w:rsidRPr="00D27BBE">
        <w:rPr>
          <w:b/>
        </w:rPr>
        <w:t>Notes on examples:</w:t>
      </w:r>
    </w:p>
    <w:p w14:paraId="20E9944D" w14:textId="6D0D10FC" w:rsidR="00D27BBE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457D5E17" w14:textId="2951787A" w:rsidR="00D27BBE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758F77A9" w14:textId="3587AD93" w:rsidR="00D27BBE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1BEE9066" w14:textId="311A9E4B" w:rsidR="00D27BBE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32CBBE31" w14:textId="65377E6F" w:rsidR="00786068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4D4C2701" w14:textId="1CFA4457" w:rsidR="00786068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7D813CF5" w14:textId="35C729DA" w:rsidR="00786068" w:rsidRPr="00786068" w:rsidRDefault="00786068" w:rsidP="00D27BBE">
      <w:pPr>
        <w:rPr>
          <w:b/>
        </w:rPr>
      </w:pPr>
      <w:r w:rsidRPr="00786068">
        <w:rPr>
          <w:b/>
        </w:rPr>
        <w:t>Added tips:</w:t>
      </w:r>
    </w:p>
    <w:p w14:paraId="620C7CE9" w14:textId="13F44439" w:rsidR="00786068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349D5C8C" w14:textId="1CE9FEA0" w:rsidR="00786068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1420E4DE" w14:textId="57D9F147" w:rsidR="00786068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3B653C4D" w14:textId="5F0A10A0" w:rsidR="00786068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2A26523A" w14:textId="202CB02E" w:rsidR="00D27BBE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1B2D4540" w14:textId="6D6F9752" w:rsidR="00D27BBE" w:rsidRDefault="00786068" w:rsidP="00D2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</w:p>
    <w:p w14:paraId="32C67B59" w14:textId="77777777" w:rsidR="00D27BBE" w:rsidRDefault="00D27BBE" w:rsidP="00D27BBE">
      <w:pPr>
        <w:rPr>
          <w:b/>
          <w:sz w:val="40"/>
          <w:szCs w:val="40"/>
        </w:rPr>
      </w:pPr>
    </w:p>
    <w:p w14:paraId="0376C9AC" w14:textId="77777777" w:rsidR="00D27BBE" w:rsidRDefault="00D27BBE" w:rsidP="00D27BBE">
      <w:pPr>
        <w:rPr>
          <w:b/>
          <w:sz w:val="40"/>
          <w:szCs w:val="40"/>
        </w:rPr>
      </w:pPr>
    </w:p>
    <w:p w14:paraId="6BE16B1E" w14:textId="77777777" w:rsidR="00D27BBE" w:rsidRPr="00D27BBE" w:rsidRDefault="00D27BBE" w:rsidP="00D27BBE">
      <w:pPr>
        <w:rPr>
          <w:b/>
          <w:u w:val="single"/>
        </w:rPr>
      </w:pPr>
      <w:r w:rsidRPr="00D27BBE">
        <w:rPr>
          <w:b/>
          <w:u w:val="single"/>
        </w:rPr>
        <w:t>Group questions/interactions</w:t>
      </w:r>
    </w:p>
    <w:p w14:paraId="41D7508A" w14:textId="77777777" w:rsidR="00D27BBE" w:rsidRDefault="00D27BBE" w:rsidP="00D27BBE"/>
    <w:p w14:paraId="7C39A010" w14:textId="77777777" w:rsidR="00D27BBE" w:rsidRDefault="00D27BBE" w:rsidP="00D27BBE">
      <w:r>
        <w:t>1. Is it worth it, realistic, needed?</w:t>
      </w:r>
    </w:p>
    <w:p w14:paraId="49BE6F29" w14:textId="77777777" w:rsidR="00D27BBE" w:rsidRDefault="00D27BBE" w:rsidP="00D27BBE">
      <w:r>
        <w:t>2. Why?</w:t>
      </w:r>
    </w:p>
    <w:p w14:paraId="29BB60B9" w14:textId="77777777" w:rsidR="00D27BBE" w:rsidRDefault="00D27BBE" w:rsidP="00D27BBE">
      <w:r>
        <w:t>3. What elements are most needed in your setting? If you had to choose 3- which ones would stand out as priority?</w:t>
      </w:r>
    </w:p>
    <w:p w14:paraId="147A511B" w14:textId="77777777" w:rsidR="00D27BBE" w:rsidRDefault="00D27BBE" w:rsidP="00D27BBE">
      <w:r>
        <w:t>4. What are the hurdles you would expect to find?</w:t>
      </w:r>
    </w:p>
    <w:p w14:paraId="46F58835" w14:textId="481C732E" w:rsidR="003D5F47" w:rsidRPr="00786068" w:rsidRDefault="00D27BBE" w:rsidP="00455C51">
      <w:r>
        <w:t>5. Can you think of other ways to meet the same needs in your church?</w:t>
      </w:r>
    </w:p>
    <w:sectPr w:rsidR="003D5F47" w:rsidRPr="00786068" w:rsidSect="007A7B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C4BF" w14:textId="77777777" w:rsidR="009A0138" w:rsidRDefault="009A0138" w:rsidP="00F67DAD">
      <w:r>
        <w:separator/>
      </w:r>
    </w:p>
  </w:endnote>
  <w:endnote w:type="continuationSeparator" w:id="0">
    <w:p w14:paraId="4C200393" w14:textId="77777777" w:rsidR="009A0138" w:rsidRDefault="009A0138" w:rsidP="00F6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826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EE443D7" w14:textId="0F1939D7" w:rsidR="00F67DAD" w:rsidRPr="00F67DAD" w:rsidRDefault="00F67DAD">
        <w:pPr>
          <w:pStyle w:val="Footer"/>
          <w:jc w:val="center"/>
          <w:rPr>
            <w:sz w:val="20"/>
            <w:szCs w:val="20"/>
          </w:rPr>
        </w:pPr>
        <w:r w:rsidRPr="00F67DAD">
          <w:rPr>
            <w:sz w:val="20"/>
            <w:szCs w:val="20"/>
          </w:rPr>
          <w:fldChar w:fldCharType="begin"/>
        </w:r>
        <w:r w:rsidRPr="00F67DAD">
          <w:rPr>
            <w:sz w:val="20"/>
            <w:szCs w:val="20"/>
          </w:rPr>
          <w:instrText xml:space="preserve"> PAGE   \* MERGEFORMAT </w:instrText>
        </w:r>
        <w:r w:rsidRPr="00F67DA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67DAD">
          <w:rPr>
            <w:noProof/>
            <w:sz w:val="20"/>
            <w:szCs w:val="20"/>
          </w:rPr>
          <w:fldChar w:fldCharType="end"/>
        </w:r>
      </w:p>
    </w:sdtContent>
  </w:sdt>
  <w:p w14:paraId="6C62D53C" w14:textId="77777777" w:rsidR="00F67DAD" w:rsidRDefault="00F67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31625" w14:textId="77777777" w:rsidR="009A0138" w:rsidRDefault="009A0138" w:rsidP="00F67DAD">
      <w:r>
        <w:separator/>
      </w:r>
    </w:p>
  </w:footnote>
  <w:footnote w:type="continuationSeparator" w:id="0">
    <w:p w14:paraId="280255D1" w14:textId="77777777" w:rsidR="009A0138" w:rsidRDefault="009A0138" w:rsidP="00F6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5D"/>
    <w:multiLevelType w:val="hybridMultilevel"/>
    <w:tmpl w:val="817CE7C4"/>
    <w:lvl w:ilvl="0" w:tplc="FFA88EB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7E82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4605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B52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0D2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66A8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28F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C0B9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2B4E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40A14"/>
    <w:multiLevelType w:val="hybridMultilevel"/>
    <w:tmpl w:val="166A23FC"/>
    <w:lvl w:ilvl="0" w:tplc="C0ECD12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BBE"/>
    <w:multiLevelType w:val="hybridMultilevel"/>
    <w:tmpl w:val="B8CE5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E97972"/>
    <w:multiLevelType w:val="hybridMultilevel"/>
    <w:tmpl w:val="685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B6537"/>
    <w:multiLevelType w:val="hybridMultilevel"/>
    <w:tmpl w:val="7CA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E"/>
    <w:rsid w:val="000C5315"/>
    <w:rsid w:val="003D5F47"/>
    <w:rsid w:val="00455C51"/>
    <w:rsid w:val="00614CCD"/>
    <w:rsid w:val="00786068"/>
    <w:rsid w:val="007A7B1B"/>
    <w:rsid w:val="008F129E"/>
    <w:rsid w:val="009A0138"/>
    <w:rsid w:val="00AB4E22"/>
    <w:rsid w:val="00D27BBE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FF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51"/>
    <w:pPr>
      <w:ind w:left="720"/>
      <w:contextualSpacing/>
    </w:pPr>
  </w:style>
  <w:style w:type="paragraph" w:customStyle="1" w:styleId="Body">
    <w:name w:val="Body"/>
    <w:rsid w:val="003D5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6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AD"/>
  </w:style>
  <w:style w:type="paragraph" w:styleId="Footer">
    <w:name w:val="footer"/>
    <w:basedOn w:val="Normal"/>
    <w:link w:val="FooterChar"/>
    <w:uiPriority w:val="99"/>
    <w:unhideWhenUsed/>
    <w:rsid w:val="00F6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51"/>
    <w:pPr>
      <w:ind w:left="720"/>
      <w:contextualSpacing/>
    </w:pPr>
  </w:style>
  <w:style w:type="paragraph" w:customStyle="1" w:styleId="Body">
    <w:name w:val="Body"/>
    <w:rsid w:val="003D5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6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AD"/>
  </w:style>
  <w:style w:type="paragraph" w:styleId="Footer">
    <w:name w:val="footer"/>
    <w:basedOn w:val="Normal"/>
    <w:link w:val="FooterChar"/>
    <w:uiPriority w:val="99"/>
    <w:unhideWhenUsed/>
    <w:rsid w:val="00F6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5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Randy Wollf</cp:lastModifiedBy>
  <cp:revision>2</cp:revision>
  <dcterms:created xsi:type="dcterms:W3CDTF">2014-03-01T15:50:00Z</dcterms:created>
  <dcterms:modified xsi:type="dcterms:W3CDTF">2014-03-01T15:50:00Z</dcterms:modified>
</cp:coreProperties>
</file>